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Средневасюганского сельского поселения</w:t>
      </w:r>
    </w:p>
    <w:p>
      <w:pPr>
        <w:pStyle w:val="Normal"/>
        <w:jc w:val="center"/>
        <w:rPr/>
      </w:pPr>
      <w:r>
        <w:rPr/>
        <w:t>Каргасокский район  Томская область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23.05.201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>
        <w:rPr/>
        <w:t>г.                                                                                                                 № 68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15 собрание </w:t>
      </w:r>
    </w:p>
    <w:p>
      <w:pPr>
        <w:pStyle w:val="Normal"/>
        <w:rPr/>
      </w:pPr>
      <w:r>
        <w:rPr/>
        <w:t>2 созыва</w:t>
      </w:r>
    </w:p>
    <w:p>
      <w:pPr>
        <w:pStyle w:val="Normal"/>
        <w:rPr/>
      </w:pPr>
      <w:r>
        <w:rPr/>
        <w:t>с. Средний Васюган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 признании утратившим силу </w:t>
      </w:r>
    </w:p>
    <w:p>
      <w:pPr>
        <w:pStyle w:val="Normal"/>
        <w:rPr/>
      </w:pPr>
      <w:r>
        <w:rPr/>
        <w:t>Решения Совета Средневасюганского</w:t>
      </w:r>
    </w:p>
    <w:p>
      <w:pPr>
        <w:pStyle w:val="Normal"/>
        <w:rPr/>
      </w:pPr>
      <w:r>
        <w:rPr/>
        <w:t xml:space="preserve"> </w:t>
      </w:r>
      <w:r>
        <w:rPr/>
        <w:t>сельского поселения от 23.11.2018</w:t>
      </w:r>
    </w:p>
    <w:p>
      <w:pPr>
        <w:pStyle w:val="Normal"/>
        <w:rPr/>
      </w:pPr>
      <w:r>
        <w:rPr/>
        <w:t xml:space="preserve"> № </w:t>
      </w:r>
      <w:r>
        <w:rPr/>
        <w:t xml:space="preserve">50 «Об утверждении платы за </w:t>
      </w:r>
    </w:p>
    <w:p>
      <w:pPr>
        <w:pStyle w:val="Normal"/>
        <w:rPr/>
      </w:pPr>
      <w:r>
        <w:rPr/>
        <w:t>наем жилых помещений</w:t>
      </w:r>
    </w:p>
    <w:p>
      <w:pPr>
        <w:pStyle w:val="Normal"/>
        <w:rPr/>
      </w:pPr>
      <w:r>
        <w:rPr/>
        <w:t>на 2019 год»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Courier New"/>
        </w:rPr>
      </w:pPr>
      <w:r>
        <w:rPr/>
        <w:t xml:space="preserve">     </w:t>
      </w:r>
      <w:r>
        <w:rPr/>
        <w:t xml:space="preserve">В соответствии с </w:t>
      </w:r>
      <w:r>
        <w:rPr>
          <w:rFonts w:eastAsia="Courier New"/>
        </w:rPr>
        <w:t>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муниципального жилищного фонда»</w:t>
      </w:r>
    </w:p>
    <w:p>
      <w:pPr>
        <w:pStyle w:val="Normal"/>
        <w:jc w:val="both"/>
        <w:rPr>
          <w:rFonts w:eastAsia="Courier New"/>
        </w:rPr>
      </w:pPr>
      <w:r>
        <w:rPr>
          <w:rFonts w:eastAsia="Courier New"/>
        </w:rPr>
        <w:t>Совет Средневасюганского сельского поселения РЕШИЛ: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Решение Совета Средневасюганского сельского поселения от 23.11.2019 № 50 «Об утверждении платы за наем жилых помещений на 2019 год» признать утратившим силу.</w:t>
      </w:r>
    </w:p>
    <w:p>
      <w:pPr>
        <w:pStyle w:val="ConsPlusNormal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решения возложить на социально-экономический комитет.</w:t>
      </w:r>
    </w:p>
    <w:p>
      <w:pPr>
        <w:pStyle w:val="ListParagraph"/>
        <w:ind w:left="645" w:hanging="0"/>
        <w:rPr/>
      </w:pPr>
      <w:r>
        <w:rPr/>
      </w:r>
    </w:p>
    <w:p>
      <w:pPr>
        <w:pStyle w:val="ListParagraph"/>
        <w:ind w:left="645" w:hanging="0"/>
        <w:rPr/>
      </w:pPr>
      <w:r>
        <w:rPr/>
      </w:r>
    </w:p>
    <w:p>
      <w:pPr>
        <w:pStyle w:val="Normal"/>
        <w:rPr/>
      </w:pPr>
      <w:r>
        <w:rPr/>
        <w:t xml:space="preserve">Председатель  Совета поселения                                                                  А.К. Русаков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Средневасюганского  сельского поселения                                      А.К. Русаков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1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f8382a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d72d2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e21db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f8382a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d72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1</Pages>
  <Words>125</Words>
  <Characters>889</Characters>
  <CharactersWithSpaces>1229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2019-05-23T03:49:00Z</dcterms:created>
  <dc:creator>User</dc:creator>
  <dc:description/>
  <dc:language>ru-RU</dc:language>
  <cp:lastModifiedBy/>
  <cp:lastPrinted>2019-05-27T01:54:00Z</cp:lastPrinted>
  <dcterms:modified xsi:type="dcterms:W3CDTF">2019-11-14T14:20:53Z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