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CE" w:rsidRPr="00DC3BD1" w:rsidRDefault="006B39CE" w:rsidP="006B39CE">
      <w:pPr>
        <w:jc w:val="center"/>
        <w:rPr>
          <w:rFonts w:ascii="Arial Unicode MS" w:eastAsia="Arial Unicode MS" w:hAnsi="Arial Unicode MS" w:cs="Arial Unicode MS"/>
          <w:b/>
        </w:rPr>
      </w:pPr>
      <w:r w:rsidRPr="00DC3BD1">
        <w:rPr>
          <w:rFonts w:ascii="Arial Unicode MS" w:eastAsia="Arial Unicode MS" w:hAnsi="Arial Unicode MS" w:cs="Arial Unicode MS"/>
          <w:b/>
        </w:rPr>
        <w:t>АДМИНИСТРАЦИЯ СРЕДНЕВАСЮГАНСКОГО СЕЛЬСКОГО ПОСЕЛЕНИЯ</w:t>
      </w:r>
    </w:p>
    <w:p w:rsidR="006B39CE" w:rsidRPr="00DC3BD1" w:rsidRDefault="006B39CE" w:rsidP="006B39CE">
      <w:pPr>
        <w:jc w:val="center"/>
        <w:rPr>
          <w:rFonts w:ascii="Arial Unicode MS" w:eastAsia="Arial Unicode MS" w:hAnsi="Arial Unicode MS" w:cs="Arial Unicode MS"/>
          <w:b/>
        </w:rPr>
      </w:pPr>
      <w:r w:rsidRPr="00DC3BD1">
        <w:rPr>
          <w:rFonts w:ascii="Arial Unicode MS" w:eastAsia="Arial Unicode MS" w:hAnsi="Arial Unicode MS" w:cs="Arial Unicode MS"/>
          <w:b/>
        </w:rPr>
        <w:t>КАРГАСОКСКОГО РАЙОНА  ТОМСКОЙ ОБЛАСТИ</w:t>
      </w:r>
    </w:p>
    <w:p w:rsidR="006B39CE" w:rsidRPr="00DC3BD1" w:rsidRDefault="006B39CE" w:rsidP="006B39CE">
      <w:pPr>
        <w:jc w:val="center"/>
        <w:rPr>
          <w:rFonts w:ascii="Arial Unicode MS" w:eastAsia="Arial Unicode MS" w:hAnsi="Arial Unicode MS" w:cs="Arial Unicode MS"/>
          <w:b/>
        </w:rPr>
      </w:pPr>
    </w:p>
    <w:p w:rsidR="006B39CE" w:rsidRPr="00DC3BD1" w:rsidRDefault="006B39CE" w:rsidP="006B39CE">
      <w:pPr>
        <w:jc w:val="center"/>
        <w:rPr>
          <w:rFonts w:ascii="Arial Unicode MS" w:eastAsia="Arial Unicode MS" w:hAnsi="Arial Unicode MS" w:cs="Arial Unicode MS"/>
          <w:b/>
        </w:rPr>
      </w:pPr>
      <w:r w:rsidRPr="00DC3BD1">
        <w:rPr>
          <w:rFonts w:ascii="Arial Unicode MS" w:eastAsia="Arial Unicode MS" w:hAnsi="Arial Unicode MS" w:cs="Arial Unicode MS"/>
          <w:b/>
        </w:rPr>
        <w:t>РАСПОРЯЖЕНИЕ</w:t>
      </w:r>
    </w:p>
    <w:p w:rsidR="006B39CE" w:rsidRPr="00DC3BD1" w:rsidRDefault="006B39CE" w:rsidP="006B39CE">
      <w:pPr>
        <w:jc w:val="center"/>
        <w:rPr>
          <w:rFonts w:ascii="Arial Unicode MS" w:eastAsia="Arial Unicode MS" w:hAnsi="Arial Unicode MS" w:cs="Arial Unicode MS"/>
          <w:b/>
        </w:rPr>
      </w:pPr>
    </w:p>
    <w:p w:rsidR="006B39CE" w:rsidRPr="00DC3BD1" w:rsidRDefault="006B39CE" w:rsidP="006B39CE">
      <w:pPr>
        <w:jc w:val="center"/>
        <w:rPr>
          <w:rFonts w:ascii="Arial Unicode MS" w:eastAsia="Arial Unicode MS" w:hAnsi="Arial Unicode MS" w:cs="Arial Unicode MS"/>
        </w:rPr>
      </w:pPr>
    </w:p>
    <w:p w:rsidR="006B39CE" w:rsidRPr="00DC3BD1" w:rsidRDefault="006B39CE" w:rsidP="006B39CE">
      <w:pPr>
        <w:jc w:val="both"/>
        <w:rPr>
          <w:rFonts w:ascii="Arial Unicode MS" w:eastAsia="Arial Unicode MS" w:hAnsi="Arial Unicode MS" w:cs="Arial Unicode MS"/>
        </w:rPr>
      </w:pPr>
      <w:r w:rsidRPr="00DC3BD1">
        <w:rPr>
          <w:rFonts w:ascii="Arial Unicode MS" w:eastAsia="Arial Unicode MS" w:hAnsi="Arial Unicode MS" w:cs="Arial Unicode MS"/>
        </w:rPr>
        <w:t>28.08.2017                                                                                                                     № 70</w:t>
      </w:r>
    </w:p>
    <w:p w:rsidR="006B39CE" w:rsidRPr="00DC3BD1" w:rsidRDefault="006B39CE" w:rsidP="006B39CE">
      <w:pPr>
        <w:jc w:val="both"/>
        <w:rPr>
          <w:rFonts w:ascii="Arial Unicode MS" w:eastAsia="Arial Unicode MS" w:hAnsi="Arial Unicode MS" w:cs="Arial Unicode MS"/>
        </w:rPr>
      </w:pPr>
    </w:p>
    <w:p w:rsidR="006B39CE" w:rsidRPr="00DC3BD1" w:rsidRDefault="006B39CE" w:rsidP="00DC3BD1">
      <w:pPr>
        <w:jc w:val="both"/>
        <w:rPr>
          <w:rFonts w:ascii="Arial Unicode MS" w:eastAsia="Arial Unicode MS" w:hAnsi="Arial Unicode MS" w:cs="Arial Unicode MS"/>
        </w:rPr>
      </w:pPr>
      <w:proofErr w:type="gramStart"/>
      <w:r w:rsidRPr="00DC3BD1">
        <w:rPr>
          <w:rFonts w:ascii="Arial Unicode MS" w:eastAsia="Arial Unicode MS" w:hAnsi="Arial Unicode MS" w:cs="Arial Unicode MS"/>
        </w:rPr>
        <w:t>с</w:t>
      </w:r>
      <w:proofErr w:type="gramEnd"/>
      <w:r w:rsidRPr="00DC3BD1">
        <w:rPr>
          <w:rFonts w:ascii="Arial Unicode MS" w:eastAsia="Arial Unicode MS" w:hAnsi="Arial Unicode MS" w:cs="Arial Unicode MS"/>
        </w:rPr>
        <w:t>. Средний Васюган</w:t>
      </w:r>
    </w:p>
    <w:p w:rsidR="006B39CE" w:rsidRPr="00DC3BD1" w:rsidRDefault="006B39CE">
      <w:pPr>
        <w:rPr>
          <w:rFonts w:ascii="Arial Unicode MS" w:eastAsia="Arial Unicode MS" w:hAnsi="Arial Unicode MS" w:cs="Arial Unicode M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B39CE" w:rsidRPr="00DC3BD1" w:rsidTr="006B39CE">
        <w:tc>
          <w:tcPr>
            <w:tcW w:w="4785" w:type="dxa"/>
          </w:tcPr>
          <w:p w:rsidR="006B39CE" w:rsidRPr="00DC3BD1" w:rsidRDefault="006B39CE" w:rsidP="006B39CE">
            <w:pPr>
              <w:ind w:right="34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DC3BD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Об утверждении Порядка учета, хранения, обращения и утилизации съемных носителей, содержащих персональные данные, обрабатываемые в Администрации Средневасюганского сельского поселения </w:t>
            </w:r>
          </w:p>
        </w:tc>
        <w:tc>
          <w:tcPr>
            <w:tcW w:w="4785" w:type="dxa"/>
          </w:tcPr>
          <w:p w:rsidR="006B39CE" w:rsidRPr="00DC3BD1" w:rsidRDefault="006B39CE" w:rsidP="00465073">
            <w:pPr>
              <w:ind w:right="-4266" w:firstLine="42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6B39CE" w:rsidRPr="00DC3BD1" w:rsidRDefault="006B39CE" w:rsidP="006B39CE">
      <w:pPr>
        <w:ind w:right="-4266" w:firstLine="426"/>
        <w:rPr>
          <w:rFonts w:ascii="Arial Unicode MS" w:eastAsia="Arial Unicode MS" w:hAnsi="Arial Unicode MS" w:cs="Arial Unicode MS"/>
        </w:rPr>
      </w:pPr>
      <w:r w:rsidRPr="00DC3BD1">
        <w:rPr>
          <w:rFonts w:ascii="Arial Unicode MS" w:eastAsia="Arial Unicode MS" w:hAnsi="Arial Unicode MS" w:cs="Arial Unicode MS"/>
        </w:rPr>
        <w:t xml:space="preserve">                </w:t>
      </w:r>
    </w:p>
    <w:p w:rsidR="006B39CE" w:rsidRPr="00DC3BD1" w:rsidRDefault="006B39CE" w:rsidP="006B39CE">
      <w:pPr>
        <w:ind w:firstLine="426"/>
        <w:jc w:val="both"/>
        <w:rPr>
          <w:rFonts w:ascii="Arial Unicode MS" w:eastAsia="Arial Unicode MS" w:hAnsi="Arial Unicode MS" w:cs="Arial Unicode MS"/>
        </w:rPr>
      </w:pPr>
      <w:bookmarkStart w:id="0" w:name="sub_2006"/>
      <w:r w:rsidRPr="00DC3BD1">
        <w:rPr>
          <w:rFonts w:ascii="Arial Unicode MS" w:eastAsia="Arial Unicode MS" w:hAnsi="Arial Unicode MS" w:cs="Arial Unicode MS"/>
        </w:rPr>
        <w:t xml:space="preserve">В целях исполнения </w:t>
      </w:r>
      <w:hyperlink r:id="rId6" w:history="1">
        <w:r w:rsidRPr="00DC3BD1">
          <w:rPr>
            <w:rFonts w:ascii="Arial Unicode MS" w:eastAsia="Arial Unicode MS" w:hAnsi="Arial Unicode MS" w:cs="Arial Unicode MS"/>
          </w:rPr>
          <w:t>Федерального закона</w:t>
        </w:r>
      </w:hyperlink>
      <w:r w:rsidRPr="00DC3BD1">
        <w:rPr>
          <w:rFonts w:ascii="Arial Unicode MS" w:eastAsia="Arial Unicode MS" w:hAnsi="Arial Unicode MS" w:cs="Arial Unicode MS"/>
        </w:rPr>
        <w:t xml:space="preserve"> от 27.07.2006 года № 152-ФЗ "О персональных данных» и постановления  Администрации Средневасюганского сельского поселения от 28.08.2017 № 34 «</w:t>
      </w:r>
      <w:r w:rsidRPr="00DC3BD1">
        <w:rPr>
          <w:rFonts w:ascii="Arial Unicode MS" w:eastAsia="Arial Unicode MS" w:hAnsi="Arial Unicode MS" w:cs="Arial Unicode MS"/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  <w:r w:rsidR="00EC19CD" w:rsidRPr="00DC3BD1">
        <w:rPr>
          <w:rFonts w:ascii="Arial Unicode MS" w:eastAsia="Arial Unicode MS" w:hAnsi="Arial Unicode MS" w:cs="Arial Unicode MS"/>
          <w:color w:val="000000"/>
        </w:rPr>
        <w:t>, -</w:t>
      </w:r>
    </w:p>
    <w:p w:rsidR="006B39CE" w:rsidRPr="00DC3BD1" w:rsidRDefault="006B39CE" w:rsidP="006B39CE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6B39CE" w:rsidRPr="00DC3BD1" w:rsidRDefault="006B39CE" w:rsidP="006B39CE">
      <w:pPr>
        <w:pStyle w:val="1"/>
        <w:ind w:firstLine="426"/>
        <w:jc w:val="both"/>
        <w:rPr>
          <w:rFonts w:ascii="Arial Unicode MS" w:eastAsia="Arial Unicode MS" w:hAnsi="Arial Unicode MS" w:cs="Arial Unicode MS"/>
          <w:b w:val="0"/>
        </w:rPr>
      </w:pPr>
      <w:bookmarkStart w:id="1" w:name="sub_3001"/>
      <w:r w:rsidRPr="00DC3BD1">
        <w:rPr>
          <w:rFonts w:ascii="Arial Unicode MS" w:eastAsia="Arial Unicode MS" w:hAnsi="Arial Unicode MS" w:cs="Arial Unicode MS"/>
          <w:b w:val="0"/>
        </w:rPr>
        <w:t xml:space="preserve">1. </w:t>
      </w:r>
      <w:r w:rsidRPr="00DC3BD1">
        <w:rPr>
          <w:rFonts w:ascii="Arial Unicode MS" w:eastAsia="Arial Unicode MS" w:hAnsi="Arial Unicode MS" w:cs="Arial Unicode MS"/>
          <w:b w:val="0"/>
          <w:color w:val="000000"/>
        </w:rPr>
        <w:t xml:space="preserve">Утвердить </w:t>
      </w:r>
      <w:r w:rsidRPr="00DC3BD1">
        <w:rPr>
          <w:rFonts w:ascii="Arial Unicode MS" w:eastAsia="Arial Unicode MS" w:hAnsi="Arial Unicode MS" w:cs="Arial Unicode MS"/>
          <w:b w:val="0"/>
        </w:rPr>
        <w:t>Порядок учета, хранения, обращения и утилизация съемных носителей, содержащих персональные данные, обрабатываемых в Администрации Средневасюганского сельского поселения,</w:t>
      </w:r>
      <w:r w:rsidRPr="00DC3BD1">
        <w:rPr>
          <w:rFonts w:ascii="Arial Unicode MS" w:eastAsia="Arial Unicode MS" w:hAnsi="Arial Unicode MS" w:cs="Arial Unicode MS"/>
        </w:rPr>
        <w:t xml:space="preserve"> </w:t>
      </w:r>
      <w:r w:rsidRPr="00DC3BD1">
        <w:rPr>
          <w:rFonts w:ascii="Arial Unicode MS" w:eastAsia="Arial Unicode MS" w:hAnsi="Arial Unicode MS" w:cs="Arial Unicode MS"/>
          <w:b w:val="0"/>
        </w:rPr>
        <w:t>согласно приложению № 1 к настоящему распоряжению.</w:t>
      </w:r>
    </w:p>
    <w:p w:rsidR="006B39CE" w:rsidRPr="00DC3BD1" w:rsidRDefault="006B39CE" w:rsidP="00DC3BD1">
      <w:pPr>
        <w:ind w:firstLine="426"/>
        <w:jc w:val="both"/>
        <w:rPr>
          <w:rFonts w:ascii="Arial Unicode MS" w:eastAsia="Arial Unicode MS" w:hAnsi="Arial Unicode MS" w:cs="Arial Unicode MS"/>
        </w:rPr>
      </w:pPr>
      <w:bookmarkStart w:id="2" w:name="sub_6"/>
      <w:r w:rsidRPr="00DC3BD1">
        <w:rPr>
          <w:rFonts w:ascii="Arial Unicode MS" w:eastAsia="Arial Unicode MS" w:hAnsi="Arial Unicode MS" w:cs="Arial Unicode MS"/>
          <w:lang w:eastAsia="en-US"/>
        </w:rPr>
        <w:t xml:space="preserve">2. Специалисту по организационной и кадровой работе </w:t>
      </w:r>
      <w:r w:rsidR="00294CB8" w:rsidRPr="00DC3BD1">
        <w:rPr>
          <w:rFonts w:ascii="Arial Unicode MS" w:eastAsia="Arial Unicode MS" w:hAnsi="Arial Unicode MS" w:cs="Arial Unicode MS"/>
          <w:lang w:eastAsia="en-US"/>
        </w:rPr>
        <w:t xml:space="preserve">Администрации  Средневасюганского сельского поселения </w:t>
      </w:r>
      <w:r w:rsidRPr="00DC3BD1">
        <w:rPr>
          <w:rFonts w:ascii="Arial Unicode MS" w:eastAsia="Arial Unicode MS" w:hAnsi="Arial Unicode MS" w:cs="Arial Unicode MS"/>
          <w:lang w:eastAsia="en-US"/>
        </w:rPr>
        <w:t>(</w:t>
      </w:r>
      <w:r w:rsidR="00294CB8" w:rsidRPr="00DC3BD1">
        <w:rPr>
          <w:rFonts w:ascii="Arial Unicode MS" w:eastAsia="Arial Unicode MS" w:hAnsi="Arial Unicode MS" w:cs="Arial Unicode MS"/>
          <w:lang w:eastAsia="en-US"/>
        </w:rPr>
        <w:t>Приваловой Н.И.</w:t>
      </w:r>
      <w:r w:rsidRPr="00DC3BD1">
        <w:rPr>
          <w:rFonts w:ascii="Arial Unicode MS" w:eastAsia="Arial Unicode MS" w:hAnsi="Arial Unicode MS" w:cs="Arial Unicode MS"/>
          <w:lang w:eastAsia="en-US"/>
        </w:rPr>
        <w:t>) ознакомить под роспись с настоящим распоряжение</w:t>
      </w:r>
      <w:r w:rsidR="00294CB8" w:rsidRPr="00DC3BD1">
        <w:rPr>
          <w:rFonts w:ascii="Arial Unicode MS" w:eastAsia="Arial Unicode MS" w:hAnsi="Arial Unicode MS" w:cs="Arial Unicode MS"/>
          <w:lang w:eastAsia="en-US"/>
        </w:rPr>
        <w:t>м</w:t>
      </w:r>
      <w:r w:rsidRPr="00DC3BD1">
        <w:rPr>
          <w:rFonts w:ascii="Arial Unicode MS" w:eastAsia="Arial Unicode MS" w:hAnsi="Arial Unicode MS" w:cs="Arial Unicode MS"/>
          <w:lang w:eastAsia="en-US"/>
        </w:rPr>
        <w:t xml:space="preserve"> всех  работников  Администрации </w:t>
      </w:r>
      <w:r w:rsidR="00294CB8" w:rsidRPr="00DC3BD1">
        <w:rPr>
          <w:rFonts w:ascii="Arial Unicode MS" w:eastAsia="Arial Unicode MS" w:hAnsi="Arial Unicode MS" w:cs="Arial Unicode MS"/>
          <w:lang w:eastAsia="en-US"/>
        </w:rPr>
        <w:t>Средневасюганского сельского поселения, обрабатыва</w:t>
      </w:r>
      <w:r w:rsidRPr="00DC3BD1">
        <w:rPr>
          <w:rFonts w:ascii="Arial Unicode MS" w:eastAsia="Arial Unicode MS" w:hAnsi="Arial Unicode MS" w:cs="Arial Unicode MS"/>
          <w:lang w:eastAsia="en-US"/>
        </w:rPr>
        <w:t>ющих персональные данные.</w:t>
      </w:r>
      <w:bookmarkStart w:id="3" w:name="sub_6010"/>
      <w:bookmarkEnd w:id="0"/>
      <w:bookmarkEnd w:id="1"/>
      <w:bookmarkEnd w:id="2"/>
    </w:p>
    <w:p w:rsidR="00294CB8" w:rsidRPr="00DC3BD1" w:rsidRDefault="00294CB8" w:rsidP="00294CB8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294CB8" w:rsidRPr="00DC3BD1" w:rsidRDefault="00294CB8" w:rsidP="00294CB8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294CB8" w:rsidRPr="00DC3BD1" w:rsidRDefault="00294CB8" w:rsidP="00294CB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DC3BD1">
        <w:rPr>
          <w:rFonts w:ascii="Arial Unicode MS" w:eastAsia="Arial Unicode MS" w:hAnsi="Arial Unicode MS" w:cs="Arial Unicode MS"/>
        </w:rPr>
        <w:t xml:space="preserve">Глава сельского поселения                                                           Н.И. Верега </w:t>
      </w:r>
    </w:p>
    <w:p w:rsidR="00294CB8" w:rsidRPr="00DC3BD1" w:rsidRDefault="00294CB8" w:rsidP="00294CB8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6B39CE" w:rsidRPr="00DC3BD1" w:rsidRDefault="006B39CE" w:rsidP="006B39CE">
      <w:pPr>
        <w:ind w:firstLine="426"/>
        <w:jc w:val="right"/>
        <w:rPr>
          <w:rFonts w:ascii="Arial Unicode MS" w:eastAsia="Arial Unicode MS" w:hAnsi="Arial Unicode MS" w:cs="Arial Unicode MS"/>
          <w:b/>
          <w:bCs/>
        </w:rPr>
      </w:pPr>
      <w:r w:rsidRPr="00DC3BD1">
        <w:rPr>
          <w:rFonts w:ascii="Arial Unicode MS" w:eastAsia="Arial Unicode MS" w:hAnsi="Arial Unicode MS" w:cs="Arial Unicode MS"/>
        </w:rPr>
        <w:lastRenderedPageBreak/>
        <w:t xml:space="preserve">Утвержден </w:t>
      </w:r>
    </w:p>
    <w:p w:rsidR="006B39CE" w:rsidRPr="00DC3BD1" w:rsidRDefault="006B39CE" w:rsidP="006B39CE">
      <w:pPr>
        <w:pStyle w:val="1"/>
        <w:ind w:firstLine="426"/>
        <w:jc w:val="right"/>
        <w:rPr>
          <w:rFonts w:ascii="Arial Unicode MS" w:eastAsia="Arial Unicode MS" w:hAnsi="Arial Unicode MS" w:cs="Arial Unicode MS"/>
          <w:b w:val="0"/>
          <w:bCs w:val="0"/>
        </w:rPr>
      </w:pPr>
      <w:r w:rsidRPr="00DC3BD1">
        <w:rPr>
          <w:rFonts w:ascii="Arial Unicode MS" w:eastAsia="Arial Unicode MS" w:hAnsi="Arial Unicode MS" w:cs="Arial Unicode MS"/>
          <w:b w:val="0"/>
          <w:bCs w:val="0"/>
        </w:rPr>
        <w:t>распоряжением  Администрации</w:t>
      </w:r>
    </w:p>
    <w:p w:rsidR="006B39CE" w:rsidRPr="00DC3BD1" w:rsidRDefault="006B39CE" w:rsidP="006B39CE">
      <w:pPr>
        <w:pStyle w:val="1"/>
        <w:ind w:firstLine="426"/>
        <w:jc w:val="right"/>
        <w:rPr>
          <w:rFonts w:ascii="Arial Unicode MS" w:eastAsia="Arial Unicode MS" w:hAnsi="Arial Unicode MS" w:cs="Arial Unicode MS"/>
          <w:b w:val="0"/>
          <w:bCs w:val="0"/>
        </w:rPr>
      </w:pPr>
      <w:r w:rsidRPr="00DC3BD1">
        <w:rPr>
          <w:rFonts w:ascii="Arial Unicode MS" w:eastAsia="Arial Unicode MS" w:hAnsi="Arial Unicode MS" w:cs="Arial Unicode MS"/>
          <w:b w:val="0"/>
          <w:bCs w:val="0"/>
        </w:rPr>
        <w:t xml:space="preserve">  </w:t>
      </w:r>
      <w:r w:rsidR="00294CB8" w:rsidRPr="00DC3BD1">
        <w:rPr>
          <w:rFonts w:ascii="Arial Unicode MS" w:eastAsia="Arial Unicode MS" w:hAnsi="Arial Unicode MS" w:cs="Arial Unicode MS"/>
          <w:b w:val="0"/>
          <w:bCs w:val="0"/>
        </w:rPr>
        <w:t>Средневасюганского  сельского поселения</w:t>
      </w:r>
    </w:p>
    <w:p w:rsidR="006B39CE" w:rsidRPr="00DC3BD1" w:rsidRDefault="006B39CE" w:rsidP="006B39CE">
      <w:pPr>
        <w:ind w:firstLine="426"/>
        <w:jc w:val="right"/>
        <w:rPr>
          <w:rFonts w:ascii="Arial Unicode MS" w:eastAsia="Arial Unicode MS" w:hAnsi="Arial Unicode MS" w:cs="Arial Unicode MS"/>
        </w:rPr>
      </w:pPr>
      <w:r w:rsidRPr="00DC3BD1">
        <w:rPr>
          <w:rFonts w:ascii="Arial Unicode MS" w:eastAsia="Arial Unicode MS" w:hAnsi="Arial Unicode MS" w:cs="Arial Unicode MS"/>
        </w:rPr>
        <w:t xml:space="preserve">от </w:t>
      </w:r>
      <w:r w:rsidR="00294CB8" w:rsidRPr="00DC3BD1">
        <w:rPr>
          <w:rFonts w:ascii="Arial Unicode MS" w:eastAsia="Arial Unicode MS" w:hAnsi="Arial Unicode MS" w:cs="Arial Unicode MS"/>
        </w:rPr>
        <w:t>28.28.</w:t>
      </w:r>
      <w:r w:rsidRPr="00DC3BD1">
        <w:rPr>
          <w:rFonts w:ascii="Arial Unicode MS" w:eastAsia="Arial Unicode MS" w:hAnsi="Arial Unicode MS" w:cs="Arial Unicode MS"/>
        </w:rPr>
        <w:t xml:space="preserve"> 201</w:t>
      </w:r>
      <w:r w:rsidR="00294CB8" w:rsidRPr="00DC3BD1">
        <w:rPr>
          <w:rFonts w:ascii="Arial Unicode MS" w:eastAsia="Arial Unicode MS" w:hAnsi="Arial Unicode MS" w:cs="Arial Unicode MS"/>
        </w:rPr>
        <w:t xml:space="preserve">7 </w:t>
      </w:r>
      <w:r w:rsidRPr="00DC3BD1">
        <w:rPr>
          <w:rFonts w:ascii="Arial Unicode MS" w:eastAsia="Arial Unicode MS" w:hAnsi="Arial Unicode MS" w:cs="Arial Unicode MS"/>
        </w:rPr>
        <w:t xml:space="preserve"> № </w:t>
      </w:r>
      <w:r w:rsidR="00294CB8" w:rsidRPr="00DC3BD1">
        <w:rPr>
          <w:rFonts w:ascii="Arial Unicode MS" w:eastAsia="Arial Unicode MS" w:hAnsi="Arial Unicode MS" w:cs="Arial Unicode MS"/>
        </w:rPr>
        <w:t>70</w:t>
      </w:r>
    </w:p>
    <w:bookmarkEnd w:id="3"/>
    <w:p w:rsidR="006B39CE" w:rsidRPr="00DC3BD1" w:rsidRDefault="006B39CE" w:rsidP="006B39CE">
      <w:pPr>
        <w:pStyle w:val="a6"/>
        <w:shd w:val="clear" w:color="auto" w:fill="FFFFFF"/>
        <w:spacing w:before="0" w:beforeAutospacing="0" w:after="0" w:afterAutospacing="0" w:line="252" w:lineRule="atLeast"/>
        <w:ind w:firstLine="321"/>
        <w:jc w:val="right"/>
        <w:textAlignment w:val="baseline"/>
        <w:rPr>
          <w:rFonts w:ascii="Arial Unicode MS" w:eastAsia="Arial Unicode MS" w:hAnsi="Arial Unicode MS" w:cs="Arial Unicode MS"/>
        </w:rPr>
      </w:pPr>
      <w:r w:rsidRPr="00DC3BD1">
        <w:rPr>
          <w:rFonts w:ascii="Arial Unicode MS" w:eastAsia="Arial Unicode MS" w:hAnsi="Arial Unicode MS" w:cs="Arial Unicode MS"/>
        </w:rPr>
        <w:t>Приложение № 1</w:t>
      </w:r>
    </w:p>
    <w:p w:rsidR="006B39CE" w:rsidRPr="00DC3BD1" w:rsidRDefault="006B39CE" w:rsidP="006B39CE">
      <w:pPr>
        <w:pStyle w:val="a6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 Unicode MS" w:eastAsia="Arial Unicode MS" w:hAnsi="Arial Unicode MS" w:cs="Arial Unicode MS"/>
        </w:rPr>
      </w:pPr>
    </w:p>
    <w:p w:rsidR="006B39CE" w:rsidRPr="00DC3BD1" w:rsidRDefault="006B39CE" w:rsidP="006B39CE">
      <w:pPr>
        <w:pStyle w:val="2"/>
        <w:spacing w:before="0"/>
        <w:jc w:val="center"/>
        <w:rPr>
          <w:rFonts w:ascii="Arial Unicode MS" w:eastAsia="Arial Unicode MS" w:hAnsi="Arial Unicode MS" w:cs="Arial Unicode MS"/>
          <w:b w:val="0"/>
          <w:bCs w:val="0"/>
          <w:i/>
          <w:iCs/>
          <w:color w:val="auto"/>
          <w:sz w:val="24"/>
          <w:szCs w:val="24"/>
        </w:rPr>
      </w:pPr>
      <w:r w:rsidRPr="00DC3BD1"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 xml:space="preserve">Порядок учета, хранения, обращения и утилизация </w:t>
      </w:r>
    </w:p>
    <w:p w:rsidR="006B39CE" w:rsidRPr="00DC3BD1" w:rsidRDefault="006B39CE" w:rsidP="006B39CE">
      <w:pPr>
        <w:pStyle w:val="2"/>
        <w:spacing w:before="0"/>
        <w:jc w:val="center"/>
        <w:rPr>
          <w:rFonts w:ascii="Arial Unicode MS" w:eastAsia="Arial Unicode MS" w:hAnsi="Arial Unicode MS" w:cs="Arial Unicode MS"/>
          <w:b w:val="0"/>
          <w:bCs w:val="0"/>
          <w:i/>
          <w:iCs/>
          <w:color w:val="auto"/>
          <w:sz w:val="24"/>
          <w:szCs w:val="24"/>
        </w:rPr>
      </w:pPr>
      <w:r w:rsidRPr="00DC3BD1"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 xml:space="preserve">съемных носителей, содержащих персональные данные, </w:t>
      </w:r>
    </w:p>
    <w:p w:rsidR="006B39CE" w:rsidRPr="00DC3BD1" w:rsidRDefault="006B39CE" w:rsidP="006B39CE">
      <w:pPr>
        <w:pStyle w:val="2"/>
        <w:spacing w:before="0"/>
        <w:jc w:val="center"/>
        <w:rPr>
          <w:rFonts w:ascii="Arial Unicode MS" w:eastAsia="Arial Unicode MS" w:hAnsi="Arial Unicode MS" w:cs="Arial Unicode MS"/>
          <w:b w:val="0"/>
          <w:bCs w:val="0"/>
          <w:i/>
          <w:iCs/>
          <w:color w:val="auto"/>
          <w:sz w:val="24"/>
          <w:szCs w:val="24"/>
        </w:rPr>
      </w:pPr>
      <w:proofErr w:type="gramStart"/>
      <w:r w:rsidRPr="00DC3BD1"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 xml:space="preserve">обрабатываемые в Администрации </w:t>
      </w:r>
      <w:r w:rsidR="00294CB8" w:rsidRPr="00DC3BD1"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>Средневасю</w:t>
      </w:r>
      <w:r w:rsidR="00696CA3" w:rsidRPr="00DC3BD1"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>г</w:t>
      </w:r>
      <w:r w:rsidR="00294CB8" w:rsidRPr="00DC3BD1">
        <w:rPr>
          <w:rFonts w:ascii="Arial Unicode MS" w:eastAsia="Arial Unicode MS" w:hAnsi="Arial Unicode MS" w:cs="Arial Unicode MS"/>
          <w:b w:val="0"/>
          <w:bCs w:val="0"/>
          <w:color w:val="auto"/>
          <w:sz w:val="24"/>
          <w:szCs w:val="24"/>
        </w:rPr>
        <w:t xml:space="preserve">анского сельского поселения </w:t>
      </w:r>
      <w:proofErr w:type="gramEnd"/>
    </w:p>
    <w:p w:rsidR="006B39CE" w:rsidRPr="00DC3BD1" w:rsidRDefault="006B39CE" w:rsidP="006B39CE">
      <w:pPr>
        <w:rPr>
          <w:rFonts w:ascii="Arial Unicode MS" w:eastAsia="Arial Unicode MS" w:hAnsi="Arial Unicode MS" w:cs="Arial Unicode MS"/>
        </w:rPr>
      </w:pPr>
    </w:p>
    <w:p w:rsidR="006B39CE" w:rsidRPr="00DC3BD1" w:rsidRDefault="006B39CE" w:rsidP="006B39CE">
      <w:pPr>
        <w:pStyle w:val="Style5"/>
        <w:widowControl/>
        <w:spacing w:before="48" w:line="240" w:lineRule="auto"/>
        <w:ind w:left="3941"/>
        <w:jc w:val="left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I. Общие положения</w:t>
      </w:r>
    </w:p>
    <w:p w:rsidR="006B39CE" w:rsidRPr="00DC3BD1" w:rsidRDefault="006B39CE" w:rsidP="006B39CE">
      <w:pPr>
        <w:pStyle w:val="Style5"/>
        <w:widowControl/>
        <w:spacing w:before="48" w:line="240" w:lineRule="auto"/>
        <w:ind w:left="3941"/>
        <w:jc w:val="left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</w:p>
    <w:p w:rsidR="006B39CE" w:rsidRPr="00DC3BD1" w:rsidRDefault="006B39CE" w:rsidP="006B39CE">
      <w:pPr>
        <w:pStyle w:val="Style7"/>
        <w:widowControl/>
        <w:spacing w:before="34" w:line="274" w:lineRule="exact"/>
        <w:ind w:right="14" w:firstLine="426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Настоящий Порядок учета, хранения, обращения и утилизации съемных носителей, содержащих персональные данные, обрабатываемые в Администрации </w:t>
      </w:r>
      <w:r w:rsidR="00696CA3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Средневасюганского сельского поселения 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(далее - Порядок)</w:t>
      </w:r>
      <w:r w:rsidR="00EC19CD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разработан в соответствии с Федеральным законом от 27.07.2006 года № 152-ФЗ «О персональных данных» и постановлением Администрации </w:t>
      </w:r>
      <w:r w:rsidR="00696CA3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Средневасюганского сельского поселения 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от </w:t>
      </w:r>
      <w:r w:rsidR="00696CA3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28.08.2017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№ </w:t>
      </w:r>
      <w:r w:rsidR="00696CA3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34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«Об отдельных мерах, направленных на реализацию Федерального закона от 27 июля 2006 года № 152-ФЗ «О персональных данных».</w:t>
      </w:r>
      <w:proofErr w:type="gramEnd"/>
    </w:p>
    <w:p w:rsidR="006B39CE" w:rsidRPr="00DC3BD1" w:rsidRDefault="006B39CE" w:rsidP="006B39CE">
      <w:pPr>
        <w:pStyle w:val="Style5"/>
        <w:widowControl/>
        <w:spacing w:before="48" w:line="240" w:lineRule="auto"/>
        <w:ind w:firstLine="426"/>
        <w:jc w:val="both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Термин «персональные данные» используемый в настоящем Порядке, применяется в значении установленным Федеральным законом от 27.07.2006 № 152-ФЗ «О персональных данных».</w:t>
      </w:r>
    </w:p>
    <w:p w:rsidR="006B39CE" w:rsidRPr="00DC3BD1" w:rsidRDefault="006B39CE" w:rsidP="006B39CE">
      <w:pPr>
        <w:pStyle w:val="Style5"/>
        <w:widowControl/>
        <w:spacing w:before="48" w:line="240" w:lineRule="auto"/>
        <w:ind w:firstLine="426"/>
        <w:jc w:val="both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</w:p>
    <w:p w:rsidR="006B39CE" w:rsidRPr="00DC3BD1" w:rsidRDefault="006B39CE" w:rsidP="006B39CE">
      <w:pPr>
        <w:pStyle w:val="Style5"/>
        <w:widowControl/>
        <w:spacing w:before="115" w:line="240" w:lineRule="auto"/>
        <w:ind w:firstLine="426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  <w:lang w:val="en-US"/>
        </w:rPr>
        <w:t>II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. Организация учета </w:t>
      </w:r>
      <w:r w:rsidRPr="00DC3BD1">
        <w:rPr>
          <w:rFonts w:ascii="Arial Unicode MS" w:eastAsia="Arial Unicode MS" w:hAnsi="Arial Unicode MS" w:cs="Arial Unicode MS"/>
          <w:bCs/>
        </w:rPr>
        <w:t>съемных носителей, содержащих персональные данные</w:t>
      </w:r>
      <w:r w:rsidR="00785BE8" w:rsidRPr="00DC3BD1">
        <w:rPr>
          <w:rFonts w:ascii="Arial Unicode MS" w:eastAsia="Arial Unicode MS" w:hAnsi="Arial Unicode MS" w:cs="Arial Unicode MS"/>
          <w:bCs/>
        </w:rPr>
        <w:t xml:space="preserve">, </w:t>
      </w:r>
      <w:r w:rsidRPr="00DC3BD1">
        <w:rPr>
          <w:rFonts w:ascii="Arial Unicode MS" w:eastAsia="Arial Unicode MS" w:hAnsi="Arial Unicode MS" w:cs="Arial Unicode MS"/>
          <w:bCs/>
        </w:rPr>
        <w:t xml:space="preserve"> </w:t>
      </w:r>
      <w:r w:rsidR="00785BE8" w:rsidRPr="00DC3BD1">
        <w:rPr>
          <w:rFonts w:ascii="Arial Unicode MS" w:eastAsia="Arial Unicode MS" w:hAnsi="Arial Unicode MS" w:cs="Arial Unicode MS"/>
          <w:bCs/>
        </w:rPr>
        <w:t xml:space="preserve"> </w:t>
      </w:r>
      <w:r w:rsidRPr="00DC3BD1">
        <w:rPr>
          <w:rFonts w:ascii="Arial Unicode MS" w:eastAsia="Arial Unicode MS" w:hAnsi="Arial Unicode MS" w:cs="Arial Unicode MS"/>
          <w:bCs/>
        </w:rPr>
        <w:t xml:space="preserve">обрабатываемые в Администрации </w:t>
      </w:r>
      <w:r w:rsidR="00785BE8" w:rsidRPr="00DC3BD1">
        <w:rPr>
          <w:rFonts w:ascii="Arial Unicode MS" w:eastAsia="Arial Unicode MS" w:hAnsi="Arial Unicode MS" w:cs="Arial Unicode MS"/>
          <w:bCs/>
        </w:rPr>
        <w:t>Средневасюганского сельского поселения</w:t>
      </w:r>
    </w:p>
    <w:p w:rsidR="006B39CE" w:rsidRPr="00DC3BD1" w:rsidRDefault="006B39CE" w:rsidP="006B39CE">
      <w:pPr>
        <w:pStyle w:val="Style7"/>
        <w:widowControl/>
        <w:spacing w:line="240" w:lineRule="exact"/>
        <w:ind w:firstLine="426"/>
        <w:rPr>
          <w:rFonts w:ascii="Arial Unicode MS" w:eastAsia="Arial Unicode MS" w:hAnsi="Arial Unicode MS" w:cs="Arial Unicode MS"/>
        </w:rPr>
      </w:pPr>
    </w:p>
    <w:p w:rsidR="006B39CE" w:rsidRPr="00DC3BD1" w:rsidRDefault="006B39CE" w:rsidP="006B39CE">
      <w:pPr>
        <w:pStyle w:val="Style7"/>
        <w:widowControl/>
        <w:spacing w:before="34" w:line="274" w:lineRule="exact"/>
        <w:ind w:firstLine="426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Все находящиеся на хранении и в обращении съемные носители, содержащи</w:t>
      </w:r>
      <w:r w:rsidR="00EC19CD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е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персональные данные, обрабатываемые в  Администрации </w:t>
      </w:r>
      <w:r w:rsidR="00785BE8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Средневасюганского сельского поселения 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(далее – Администрация)</w:t>
      </w:r>
      <w:r w:rsidR="00EC19CD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подлежат учёту в Журнале учета </w:t>
      </w:r>
      <w:r w:rsidRPr="00DC3BD1">
        <w:rPr>
          <w:rFonts w:ascii="Arial Unicode MS" w:eastAsia="Arial Unicode MS" w:hAnsi="Arial Unicode MS" w:cs="Arial Unicode MS"/>
          <w:bCs/>
        </w:rPr>
        <w:t xml:space="preserve">съемных носителей, содержащих персональные данные, обрабатываемые в Администрации </w:t>
      </w:r>
      <w:r w:rsidR="00D969D0" w:rsidRPr="00DC3BD1">
        <w:rPr>
          <w:rFonts w:ascii="Arial Unicode MS" w:eastAsia="Arial Unicode MS" w:hAnsi="Arial Unicode MS" w:cs="Arial Unicode MS"/>
          <w:bCs/>
        </w:rPr>
        <w:t xml:space="preserve">Средневасюганского сельского поселения </w:t>
      </w:r>
      <w:r w:rsidRPr="00DC3BD1">
        <w:rPr>
          <w:rFonts w:ascii="Arial Unicode MS" w:eastAsia="Arial Unicode MS" w:hAnsi="Arial Unicode MS" w:cs="Arial Unicode MS"/>
          <w:bCs/>
        </w:rPr>
        <w:t xml:space="preserve">(далее – Журнал), согласно приложения № 1 к Порядку учета, </w:t>
      </w:r>
      <w:r w:rsidRPr="00DC3BD1">
        <w:rPr>
          <w:rFonts w:ascii="Arial Unicode MS" w:eastAsia="Arial Unicode MS" w:hAnsi="Arial Unicode MS" w:cs="Arial Unicode MS"/>
        </w:rPr>
        <w:t xml:space="preserve">хранения, обращения и утилизация съемных носителей, содержащих персональные данные, обрабатываемые в Администрации </w:t>
      </w:r>
      <w:r w:rsidR="00D969D0" w:rsidRPr="00DC3BD1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</w:p>
    <w:p w:rsidR="006B39CE" w:rsidRPr="00DC3BD1" w:rsidRDefault="006B39CE" w:rsidP="006B39CE">
      <w:pPr>
        <w:pStyle w:val="Style7"/>
        <w:widowControl/>
        <w:spacing w:line="274" w:lineRule="exact"/>
        <w:ind w:firstLine="426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Каждый съемный носитель с записанными на нем персональными данными (далее – </w:t>
      </w:r>
      <w:proofErr w:type="spellStart"/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ПДн</w:t>
      </w:r>
      <w:proofErr w:type="spellEnd"/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) должен иметь этикетку, на которой указывается его уникальный учетный номер.</w:t>
      </w:r>
    </w:p>
    <w:p w:rsidR="006B39CE" w:rsidRPr="00DC3BD1" w:rsidRDefault="006B39CE" w:rsidP="006B39CE">
      <w:pPr>
        <w:pStyle w:val="Style7"/>
        <w:widowControl/>
        <w:spacing w:line="274" w:lineRule="exact"/>
        <w:ind w:firstLine="426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Учет и выдачу съемных носителей</w:t>
      </w:r>
      <w:r w:rsidR="00D969D0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содержащих </w:t>
      </w:r>
      <w:proofErr w:type="spellStart"/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ПДн</w:t>
      </w:r>
      <w:proofErr w:type="spellEnd"/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, обрабатываемые в Администрации (далее - съемные носители), осуществля</w:t>
      </w:r>
      <w:r w:rsidR="00D969D0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ет  Управляющий делами 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Администрации </w:t>
      </w:r>
      <w:r w:rsidR="00D969D0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Средневасюганского сельского поселения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.</w:t>
      </w:r>
    </w:p>
    <w:p w:rsidR="006B39CE" w:rsidRPr="00DC3BD1" w:rsidRDefault="006B39CE" w:rsidP="006B39CE">
      <w:pPr>
        <w:pStyle w:val="Style7"/>
        <w:widowControl/>
        <w:spacing w:line="274" w:lineRule="exact"/>
        <w:ind w:firstLine="426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При получении съемного носителя делают</w:t>
      </w:r>
      <w:r w:rsidR="00EC19CD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соответствующую запись в Журнале. По окончании работ пользователь сдает съемный носитель для хранения инженерам-программистам хозяйственного отдела Администрации </w:t>
      </w:r>
      <w:r w:rsidR="00D969D0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lastRenderedPageBreak/>
        <w:t>Средневасюганского сельского поселения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, о чем делается соответствующая запись в Журнале.</w:t>
      </w:r>
    </w:p>
    <w:p w:rsidR="006B39CE" w:rsidRPr="00DC3BD1" w:rsidRDefault="006B39CE" w:rsidP="006B39CE">
      <w:pPr>
        <w:pStyle w:val="Style7"/>
        <w:widowControl/>
        <w:spacing w:line="274" w:lineRule="exact"/>
        <w:ind w:firstLine="426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</w:p>
    <w:p w:rsidR="006B39CE" w:rsidRPr="00DC3BD1" w:rsidRDefault="006B39CE" w:rsidP="006B39CE">
      <w:pPr>
        <w:pStyle w:val="Style5"/>
        <w:widowControl/>
        <w:spacing w:before="48" w:line="240" w:lineRule="auto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III. Правила использования </w:t>
      </w:r>
      <w:r w:rsidRPr="00DC3BD1">
        <w:rPr>
          <w:rFonts w:ascii="Arial Unicode MS" w:eastAsia="Arial Unicode MS" w:hAnsi="Arial Unicode MS" w:cs="Arial Unicode MS"/>
          <w:bCs/>
        </w:rPr>
        <w:t xml:space="preserve">съемных носителей, содержащих персональные данные, обрабатываемые в Администрации </w:t>
      </w:r>
      <w:r w:rsidR="00D969D0" w:rsidRPr="00DC3BD1">
        <w:rPr>
          <w:rFonts w:ascii="Arial Unicode MS" w:eastAsia="Arial Unicode MS" w:hAnsi="Arial Unicode MS" w:cs="Arial Unicode MS"/>
          <w:bCs/>
        </w:rPr>
        <w:t>Средневасюганского сельского поселения</w:t>
      </w:r>
    </w:p>
    <w:p w:rsidR="006B39CE" w:rsidRPr="00DC3BD1" w:rsidRDefault="006B39CE" w:rsidP="006B39CE">
      <w:pPr>
        <w:pStyle w:val="Style7"/>
        <w:widowControl/>
        <w:spacing w:line="240" w:lineRule="exact"/>
        <w:ind w:firstLine="422"/>
        <w:rPr>
          <w:rFonts w:ascii="Arial Unicode MS" w:eastAsia="Arial Unicode MS" w:hAnsi="Arial Unicode MS" w:cs="Arial Unicode MS"/>
        </w:rPr>
      </w:pPr>
    </w:p>
    <w:p w:rsidR="006B39CE" w:rsidRPr="00DC3BD1" w:rsidRDefault="006B39CE" w:rsidP="006B39CE">
      <w:pPr>
        <w:pStyle w:val="Style7"/>
        <w:widowControl/>
        <w:spacing w:before="38" w:line="274" w:lineRule="exact"/>
        <w:ind w:firstLine="422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Временно неиспользуемые носители должны храниться в местах, недоступных для посторонних лиц, исключающих их хищение, подмену, уничтожение.</w:t>
      </w:r>
    </w:p>
    <w:p w:rsidR="006B39CE" w:rsidRPr="00DC3BD1" w:rsidRDefault="006B39CE" w:rsidP="006B39CE">
      <w:pPr>
        <w:pStyle w:val="Style11"/>
        <w:widowControl/>
        <w:spacing w:line="274" w:lineRule="exact"/>
        <w:ind w:firstLine="422"/>
        <w:jc w:val="both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Запись </w:t>
      </w:r>
      <w:proofErr w:type="spellStart"/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ПДн</w:t>
      </w:r>
      <w:proofErr w:type="spellEnd"/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в обязательном порядке осуществляется на учтенные съемные носители. Перед использованием носителя необходимо провести антивирусный контроль устройства в соответствии с инструкцией по антивирусной защите.</w:t>
      </w:r>
    </w:p>
    <w:p w:rsidR="006B39CE" w:rsidRPr="00DC3BD1" w:rsidRDefault="006B39CE" w:rsidP="006B39CE">
      <w:pPr>
        <w:pStyle w:val="Style7"/>
        <w:widowControl/>
        <w:spacing w:line="274" w:lineRule="exact"/>
        <w:ind w:left="446" w:firstLine="0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Запрещается:</w:t>
      </w:r>
    </w:p>
    <w:p w:rsidR="006B39CE" w:rsidRPr="00DC3BD1" w:rsidRDefault="006B39CE" w:rsidP="006B39CE">
      <w:pPr>
        <w:pStyle w:val="Style5"/>
        <w:widowControl/>
        <w:spacing w:before="48" w:line="240" w:lineRule="auto"/>
        <w:ind w:firstLine="426"/>
        <w:jc w:val="both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- хранить съемные </w:t>
      </w:r>
      <w:proofErr w:type="gramStart"/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носители</w:t>
      </w:r>
      <w:proofErr w:type="gramEnd"/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содержащи</w:t>
      </w:r>
      <w:r w:rsidR="00EC19CD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е</w:t>
      </w:r>
      <w:r w:rsidRPr="00DC3BD1">
        <w:rPr>
          <w:rFonts w:ascii="Arial Unicode MS" w:eastAsia="Arial Unicode MS" w:hAnsi="Arial Unicode MS" w:cs="Arial Unicode MS"/>
          <w:bCs/>
        </w:rPr>
        <w:t xml:space="preserve"> персональные данные, обрабатываемые в Администрации 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вместе с носителями содержащи</w:t>
      </w:r>
      <w:r w:rsidR="00EC19CD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ми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иные данные, на рабочих местах либо оставлять их без присмотра или передавать другим лицам;</w:t>
      </w:r>
    </w:p>
    <w:p w:rsidR="006B39CE" w:rsidRPr="00DC3BD1" w:rsidRDefault="006B39CE" w:rsidP="006B39CE">
      <w:pPr>
        <w:pStyle w:val="Style19"/>
        <w:widowControl/>
        <w:tabs>
          <w:tab w:val="left" w:pos="144"/>
        </w:tabs>
        <w:spacing w:line="274" w:lineRule="exact"/>
        <w:ind w:firstLine="426"/>
        <w:jc w:val="both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- выносить съемные носители из служебных помещений для работы с ними на дому и т.д.</w:t>
      </w:r>
    </w:p>
    <w:p w:rsidR="006B39CE" w:rsidRPr="00DC3BD1" w:rsidRDefault="006B39CE" w:rsidP="006B39CE">
      <w:pPr>
        <w:pStyle w:val="Style5"/>
        <w:widowControl/>
        <w:spacing w:line="240" w:lineRule="exact"/>
        <w:ind w:left="1224"/>
        <w:jc w:val="both"/>
        <w:rPr>
          <w:rFonts w:ascii="Arial Unicode MS" w:eastAsia="Arial Unicode MS" w:hAnsi="Arial Unicode MS" w:cs="Arial Unicode MS"/>
        </w:rPr>
      </w:pPr>
    </w:p>
    <w:p w:rsidR="006B39CE" w:rsidRPr="00DC3BD1" w:rsidRDefault="006B39CE" w:rsidP="006B39CE">
      <w:pPr>
        <w:pStyle w:val="Style5"/>
        <w:widowControl/>
        <w:spacing w:line="240" w:lineRule="auto"/>
        <w:rPr>
          <w:rFonts w:ascii="Arial Unicode MS" w:eastAsia="Arial Unicode MS" w:hAnsi="Arial Unicode MS" w:cs="Arial Unicode MS"/>
          <w:bCs/>
        </w:rPr>
      </w:pP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I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  <w:lang w:val="en-US"/>
        </w:rPr>
        <w:t>V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. Порядок действий при утрате или уничтожении </w:t>
      </w:r>
      <w:r w:rsidRPr="00DC3BD1">
        <w:rPr>
          <w:rFonts w:ascii="Arial Unicode MS" w:eastAsia="Arial Unicode MS" w:hAnsi="Arial Unicode MS" w:cs="Arial Unicode MS"/>
          <w:bCs/>
        </w:rPr>
        <w:t xml:space="preserve">съемных носителей, </w:t>
      </w:r>
    </w:p>
    <w:p w:rsidR="006B39CE" w:rsidRPr="00DC3BD1" w:rsidRDefault="006B39CE" w:rsidP="006B39CE">
      <w:pPr>
        <w:pStyle w:val="Style5"/>
        <w:widowControl/>
        <w:spacing w:line="240" w:lineRule="auto"/>
        <w:rPr>
          <w:rFonts w:ascii="Arial Unicode MS" w:eastAsia="Arial Unicode MS" w:hAnsi="Arial Unicode MS" w:cs="Arial Unicode MS"/>
          <w:bCs/>
        </w:rPr>
      </w:pPr>
      <w:proofErr w:type="gramStart"/>
      <w:r w:rsidRPr="00DC3BD1">
        <w:rPr>
          <w:rFonts w:ascii="Arial Unicode MS" w:eastAsia="Arial Unicode MS" w:hAnsi="Arial Unicode MS" w:cs="Arial Unicode MS"/>
          <w:bCs/>
        </w:rPr>
        <w:t>содержащих</w:t>
      </w:r>
      <w:proofErr w:type="gramEnd"/>
      <w:r w:rsidRPr="00DC3BD1">
        <w:rPr>
          <w:rFonts w:ascii="Arial Unicode MS" w:eastAsia="Arial Unicode MS" w:hAnsi="Arial Unicode MS" w:cs="Arial Unicode MS"/>
          <w:bCs/>
        </w:rPr>
        <w:t xml:space="preserve"> персональные данные, обрабатываемые </w:t>
      </w:r>
    </w:p>
    <w:p w:rsidR="006B39CE" w:rsidRPr="00DC3BD1" w:rsidRDefault="006B39CE" w:rsidP="006B39CE">
      <w:pPr>
        <w:pStyle w:val="Style5"/>
        <w:widowControl/>
        <w:spacing w:line="240" w:lineRule="auto"/>
        <w:rPr>
          <w:rFonts w:ascii="Arial Unicode MS" w:eastAsia="Arial Unicode MS" w:hAnsi="Arial Unicode MS" w:cs="Arial Unicode MS"/>
          <w:bCs/>
        </w:rPr>
      </w:pPr>
      <w:r w:rsidRPr="00DC3BD1">
        <w:rPr>
          <w:rFonts w:ascii="Arial Unicode MS" w:eastAsia="Arial Unicode MS" w:hAnsi="Arial Unicode MS" w:cs="Arial Unicode MS"/>
          <w:bCs/>
        </w:rPr>
        <w:t xml:space="preserve">в Администрации </w:t>
      </w:r>
      <w:r w:rsidR="00D969D0" w:rsidRPr="00DC3BD1">
        <w:rPr>
          <w:rFonts w:ascii="Arial Unicode MS" w:eastAsia="Arial Unicode MS" w:hAnsi="Arial Unicode MS" w:cs="Arial Unicode MS"/>
          <w:bCs/>
        </w:rPr>
        <w:t xml:space="preserve">Средневасюганского сельского поселения </w:t>
      </w:r>
    </w:p>
    <w:p w:rsidR="006B39CE" w:rsidRPr="00DC3BD1" w:rsidRDefault="006B39CE" w:rsidP="006B39CE">
      <w:pPr>
        <w:pStyle w:val="Style5"/>
        <w:widowControl/>
        <w:spacing w:before="29" w:line="274" w:lineRule="exact"/>
        <w:rPr>
          <w:rFonts w:ascii="Arial Unicode MS" w:eastAsia="Arial Unicode MS" w:hAnsi="Arial Unicode MS" w:cs="Arial Unicode MS"/>
        </w:rPr>
      </w:pPr>
    </w:p>
    <w:p w:rsidR="006B39CE" w:rsidRPr="00DC3BD1" w:rsidRDefault="006B39CE" w:rsidP="006B39CE">
      <w:pPr>
        <w:pStyle w:val="Style7"/>
        <w:widowControl/>
        <w:spacing w:line="274" w:lineRule="exact"/>
        <w:ind w:firstLine="426"/>
        <w:rPr>
          <w:rStyle w:val="FontStyle21"/>
          <w:rFonts w:ascii="Arial Unicode MS" w:eastAsia="Arial Unicode MS" w:hAnsi="Arial Unicode MS" w:cs="Arial Unicode MS"/>
          <w:sz w:val="24"/>
          <w:szCs w:val="24"/>
        </w:rPr>
      </w:pP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О фактах утраты съемных носителей, содержащих </w:t>
      </w:r>
      <w:proofErr w:type="spellStart"/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ПДн</w:t>
      </w:r>
      <w:proofErr w:type="spellEnd"/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, немедленно ставится в известность </w:t>
      </w:r>
      <w:r w:rsidR="00D969D0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Управляющий делами 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Администрации </w:t>
      </w:r>
      <w:r w:rsidR="00D969D0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Средневасюганского сельского поселения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, о чем делается соответствующая запись в Журнале.</w:t>
      </w:r>
    </w:p>
    <w:p w:rsidR="006B39CE" w:rsidRPr="00DC3BD1" w:rsidRDefault="006B39CE" w:rsidP="006B39CE">
      <w:pPr>
        <w:pStyle w:val="Style7"/>
        <w:widowControl/>
        <w:ind w:firstLine="432"/>
        <w:rPr>
          <w:rFonts w:ascii="Arial Unicode MS" w:eastAsia="Arial Unicode MS" w:hAnsi="Arial Unicode MS" w:cs="Arial Unicode MS"/>
        </w:rPr>
      </w:pP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Съемные носители персональных данных, пришедшие в негодность или отслужившие установленный срок, подлежат уничтожению. Уничтожение съемных носителей осуществляется </w:t>
      </w:r>
      <w:r w:rsidR="00D969D0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Управляющим делами 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 Администрации </w:t>
      </w:r>
      <w:r w:rsidR="00D969D0"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>Средневасюганского сельского поселения</w:t>
      </w:r>
      <w:r w:rsidRPr="00DC3BD1">
        <w:rPr>
          <w:rStyle w:val="FontStyle21"/>
          <w:rFonts w:ascii="Arial Unicode MS" w:eastAsia="Arial Unicode MS" w:hAnsi="Arial Unicode MS" w:cs="Arial Unicode MS"/>
          <w:sz w:val="24"/>
          <w:szCs w:val="24"/>
        </w:rPr>
        <w:t xml:space="preserve">, о чем делается соответствующая запись в Журнале. </w:t>
      </w:r>
    </w:p>
    <w:p w:rsidR="006B39CE" w:rsidRDefault="006B39CE" w:rsidP="006B39CE">
      <w:pPr>
        <w:ind w:firstLine="426"/>
        <w:jc w:val="both"/>
        <w:sectPr w:rsidR="006B39CE" w:rsidSect="0067032E">
          <w:headerReference w:type="default" r:id="rId7"/>
          <w:pgSz w:w="11906" w:h="16838" w:code="9"/>
          <w:pgMar w:top="284" w:right="851" w:bottom="426" w:left="1701" w:header="709" w:footer="709" w:gutter="0"/>
          <w:cols w:space="708"/>
          <w:titlePg/>
          <w:docGrid w:linePitch="360"/>
        </w:sectPr>
      </w:pPr>
    </w:p>
    <w:p w:rsidR="003047C4" w:rsidRDefault="003047C4"/>
    <w:sectPr w:rsidR="003047C4" w:rsidSect="0030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CA" w:rsidRDefault="00045BCA" w:rsidP="00D969D0">
      <w:r>
        <w:separator/>
      </w:r>
    </w:p>
  </w:endnote>
  <w:endnote w:type="continuationSeparator" w:id="0">
    <w:p w:rsidR="00045BCA" w:rsidRDefault="00045BCA" w:rsidP="00D9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CA" w:rsidRDefault="00045BCA" w:rsidP="00D969D0">
      <w:r>
        <w:separator/>
      </w:r>
    </w:p>
  </w:footnote>
  <w:footnote w:type="continuationSeparator" w:id="0">
    <w:p w:rsidR="00045BCA" w:rsidRDefault="00045BCA" w:rsidP="00D96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6B" w:rsidRDefault="00045BCA">
    <w:pPr>
      <w:pStyle w:val="a4"/>
      <w:jc w:val="center"/>
    </w:pPr>
  </w:p>
  <w:p w:rsidR="004B676B" w:rsidRDefault="00045B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9CE"/>
    <w:rsid w:val="00045BCA"/>
    <w:rsid w:val="00294CB8"/>
    <w:rsid w:val="003047C4"/>
    <w:rsid w:val="0052434C"/>
    <w:rsid w:val="00696CA3"/>
    <w:rsid w:val="006B39CE"/>
    <w:rsid w:val="00785BE8"/>
    <w:rsid w:val="00D969D0"/>
    <w:rsid w:val="00DB4336"/>
    <w:rsid w:val="00DC3BD1"/>
    <w:rsid w:val="00EC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9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9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B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B3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6B3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B39CE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6B39CE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6B39C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B39CE"/>
    <w:pPr>
      <w:widowControl w:val="0"/>
      <w:autoSpaceDE w:val="0"/>
      <w:autoSpaceDN w:val="0"/>
      <w:adjustRightInd w:val="0"/>
      <w:spacing w:line="278" w:lineRule="exact"/>
      <w:ind w:firstLine="427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6B39CE"/>
    <w:pPr>
      <w:widowControl w:val="0"/>
      <w:autoSpaceDE w:val="0"/>
      <w:autoSpaceDN w:val="0"/>
      <w:adjustRightInd w:val="0"/>
      <w:spacing w:line="276" w:lineRule="exact"/>
      <w:ind w:firstLine="432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6B39CE"/>
    <w:pPr>
      <w:widowControl w:val="0"/>
      <w:autoSpaceDE w:val="0"/>
      <w:autoSpaceDN w:val="0"/>
      <w:adjustRightInd w:val="0"/>
      <w:spacing w:line="276" w:lineRule="exact"/>
      <w:ind w:firstLine="432"/>
    </w:pPr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D969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6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2017-08-30T07:28:00Z</cp:lastPrinted>
  <dcterms:created xsi:type="dcterms:W3CDTF">2017-08-30T05:32:00Z</dcterms:created>
  <dcterms:modified xsi:type="dcterms:W3CDTF">2017-10-18T07:03:00Z</dcterms:modified>
</cp:coreProperties>
</file>